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722" w:rsidRPr="009B4722" w:rsidRDefault="009B4722" w:rsidP="009B4722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9B472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  <w:bookmarkStart w:id="0" w:name="_GoBack"/>
      <w:r w:rsidRPr="009B4722">
        <w:rPr>
          <w:rFonts w:ascii="Georgia" w:eastAsia="Times New Roman" w:hAnsi="Georgia" w:cs="Times New Roman"/>
          <w:b/>
          <w:bCs/>
          <w:color w:val="7D7D7D"/>
          <w:sz w:val="20"/>
          <w:szCs w:val="20"/>
          <w:shd w:val="clear" w:color="auto" w:fill="F6F6F6"/>
          <w:lang w:eastAsia="ru-RU"/>
        </w:rPr>
        <w:t>Численность получателей социальных услуг</w:t>
      </w:r>
      <w:bookmarkEnd w:id="0"/>
      <w:r w:rsidRPr="009B4722">
        <w:rPr>
          <w:rFonts w:ascii="Georgia" w:eastAsia="Times New Roman" w:hAnsi="Georgia" w:cs="Times New Roman"/>
          <w:b/>
          <w:bCs/>
          <w:color w:val="7D7D7D"/>
          <w:sz w:val="20"/>
          <w:szCs w:val="20"/>
          <w:shd w:val="clear" w:color="auto" w:fill="F6F6F6"/>
          <w:lang w:eastAsia="ru-RU"/>
        </w:rPr>
        <w:t xml:space="preserve"> по формам социального обслуживания и видам социальных услуг за счет бюджетных ассигнований бюджетов субъектов Российской Федерации за текущий период 2019 год с разбивкой по месяцам:</w:t>
      </w:r>
    </w:p>
    <w:tbl>
      <w:tblPr>
        <w:tblW w:w="9015" w:type="dxa"/>
        <w:tblInd w:w="60" w:type="dxa"/>
        <w:tblBorders>
          <w:top w:val="dotted" w:sz="6" w:space="0" w:color="646363"/>
          <w:left w:val="dotted" w:sz="6" w:space="0" w:color="646363"/>
          <w:bottom w:val="dotted" w:sz="6" w:space="0" w:color="646363"/>
          <w:right w:val="dotted" w:sz="6" w:space="0" w:color="64636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394"/>
        <w:gridCol w:w="404"/>
        <w:gridCol w:w="394"/>
        <w:gridCol w:w="441"/>
        <w:gridCol w:w="394"/>
        <w:gridCol w:w="396"/>
        <w:gridCol w:w="1253"/>
        <w:gridCol w:w="396"/>
        <w:gridCol w:w="390"/>
        <w:gridCol w:w="394"/>
        <w:gridCol w:w="405"/>
        <w:gridCol w:w="405"/>
        <w:gridCol w:w="400"/>
        <w:gridCol w:w="591"/>
      </w:tblGrid>
      <w:tr w:rsidR="009B4722" w:rsidRPr="009B4722" w:rsidTr="009B4722">
        <w:tc>
          <w:tcPr>
            <w:tcW w:w="213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Наименование отделений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right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04  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7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I полугодие 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2019 </w:t>
            </w:r>
          </w:p>
        </w:tc>
      </w:tr>
      <w:tr w:rsidR="009B4722" w:rsidRPr="009B4722" w:rsidTr="009B4722">
        <w:tc>
          <w:tcPr>
            <w:tcW w:w="213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  <w:t>Отделение социального обслуживания детей-инвалидов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7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146</w:t>
            </w:r>
          </w:p>
        </w:tc>
      </w:tr>
      <w:tr w:rsidR="009B4722" w:rsidRPr="009B4722" w:rsidTr="009B4722">
        <w:tc>
          <w:tcPr>
            <w:tcW w:w="213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-дневное пребывание 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112</w:t>
            </w:r>
          </w:p>
        </w:tc>
      </w:tr>
      <w:tr w:rsidR="009B4722" w:rsidRPr="009B4722" w:rsidTr="009B4722">
        <w:tc>
          <w:tcPr>
            <w:tcW w:w="213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-услуги родителям (законным представителям)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7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59</w:t>
            </w:r>
          </w:p>
        </w:tc>
      </w:tr>
      <w:tr w:rsidR="009B4722" w:rsidRPr="009B4722" w:rsidTr="009B4722">
        <w:tc>
          <w:tcPr>
            <w:tcW w:w="213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-услуги детям-инвалидам на дому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15</w:t>
            </w:r>
          </w:p>
        </w:tc>
      </w:tr>
      <w:tr w:rsidR="009B4722" w:rsidRPr="009B4722" w:rsidTr="009B4722">
        <w:tc>
          <w:tcPr>
            <w:tcW w:w="213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  <w:t>Отделение социального обслуживания несовершеннолетних и семей с детьми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7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225</w:t>
            </w:r>
          </w:p>
        </w:tc>
      </w:tr>
      <w:tr w:rsidR="009B4722" w:rsidRPr="009B4722" w:rsidTr="009B4722">
        <w:tc>
          <w:tcPr>
            <w:tcW w:w="213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-группа дневного пребывания для несовершеннолетних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7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37</w:t>
            </w:r>
          </w:p>
        </w:tc>
      </w:tr>
      <w:tr w:rsidR="009B4722" w:rsidRPr="009B4722" w:rsidTr="009B4722">
        <w:tc>
          <w:tcPr>
            <w:tcW w:w="213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-группа временного проживания для несовершеннолетних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73</w:t>
            </w:r>
          </w:p>
        </w:tc>
      </w:tr>
      <w:tr w:rsidR="009B4722" w:rsidRPr="009B4722" w:rsidTr="009B4722">
        <w:tc>
          <w:tcPr>
            <w:tcW w:w="213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-приёмно-карантинная группа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43</w:t>
            </w:r>
          </w:p>
        </w:tc>
      </w:tr>
      <w:tr w:rsidR="009B4722" w:rsidRPr="009B4722" w:rsidTr="009B4722">
        <w:tc>
          <w:tcPr>
            <w:tcW w:w="213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-родителям (законным представителям)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7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72</w:t>
            </w:r>
          </w:p>
        </w:tc>
      </w:tr>
      <w:tr w:rsidR="009B4722" w:rsidRPr="009B4722" w:rsidTr="009B4722">
        <w:tc>
          <w:tcPr>
            <w:tcW w:w="213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  <w:t>Стационарное отделение с временным проживанием для совершеннолетних граждан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7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155</w:t>
            </w:r>
          </w:p>
        </w:tc>
      </w:tr>
      <w:tr w:rsidR="009B4722" w:rsidRPr="009B4722" w:rsidTr="009B4722">
        <w:tc>
          <w:tcPr>
            <w:tcW w:w="213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  <w:proofErr w:type="spellStart"/>
            <w:proofErr w:type="gramStart"/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пгт.Кузьмоловский</w:t>
            </w:r>
            <w:proofErr w:type="spellEnd"/>
            <w:proofErr w:type="gramEnd"/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7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</w:tr>
      <w:tr w:rsidR="009B4722" w:rsidRPr="009B4722" w:rsidTr="009B4722">
        <w:tc>
          <w:tcPr>
            <w:tcW w:w="213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  <w:proofErr w:type="spellStart"/>
            <w:proofErr w:type="gramStart"/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пос.Романовка</w:t>
            </w:r>
            <w:proofErr w:type="spellEnd"/>
            <w:proofErr w:type="gramEnd"/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</w:tr>
      <w:tr w:rsidR="009B4722" w:rsidRPr="009B4722" w:rsidTr="009B4722">
        <w:tc>
          <w:tcPr>
            <w:tcW w:w="213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  <w:t>Реабилитационное отделение социального обслуживания с дневным пребыванием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7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99</w:t>
            </w:r>
          </w:p>
        </w:tc>
      </w:tr>
      <w:tr w:rsidR="009B4722" w:rsidRPr="009B4722" w:rsidTr="009B4722">
        <w:tc>
          <w:tcPr>
            <w:tcW w:w="213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lastRenderedPageBreak/>
              <w:t>-</w:t>
            </w:r>
            <w:proofErr w:type="spellStart"/>
            <w:proofErr w:type="gramStart"/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пгт.Кузьмоловский</w:t>
            </w:r>
            <w:proofErr w:type="spellEnd"/>
            <w:proofErr w:type="gramEnd"/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</w:tr>
      <w:tr w:rsidR="009B4722" w:rsidRPr="009B4722" w:rsidTr="009B4722">
        <w:tc>
          <w:tcPr>
            <w:tcW w:w="213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  <w:proofErr w:type="spellStart"/>
            <w:proofErr w:type="gramStart"/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пос.Романовка</w:t>
            </w:r>
            <w:proofErr w:type="spellEnd"/>
            <w:proofErr w:type="gramEnd"/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</w:tr>
      <w:tr w:rsidR="009B4722" w:rsidRPr="009B4722" w:rsidTr="009B4722">
        <w:tc>
          <w:tcPr>
            <w:tcW w:w="213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  <w:t>Отделение социального обслуживания на дому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4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87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9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797</w:t>
            </w:r>
          </w:p>
        </w:tc>
      </w:tr>
      <w:tr w:rsidR="009B4722" w:rsidRPr="009B4722" w:rsidTr="009B4722">
        <w:tc>
          <w:tcPr>
            <w:tcW w:w="213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  <w:proofErr w:type="spellStart"/>
            <w:proofErr w:type="gramStart"/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пгт.Кузьмоловский</w:t>
            </w:r>
            <w:proofErr w:type="spellEnd"/>
            <w:proofErr w:type="gramEnd"/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87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9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</w:tr>
      <w:tr w:rsidR="009B4722" w:rsidRPr="009B4722" w:rsidTr="009B4722">
        <w:tc>
          <w:tcPr>
            <w:tcW w:w="213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  <w:proofErr w:type="spellStart"/>
            <w:proofErr w:type="gramStart"/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пос.Романовка</w:t>
            </w:r>
            <w:proofErr w:type="spellEnd"/>
            <w:proofErr w:type="gramEnd"/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4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7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9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</w:tr>
      <w:tr w:rsidR="009B4722" w:rsidRPr="009B4722" w:rsidTr="009B4722">
        <w:tc>
          <w:tcPr>
            <w:tcW w:w="213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  <w:t>Срочные социальные услуги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7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22" w:rsidRPr="009B4722" w:rsidRDefault="009B4722" w:rsidP="009B4722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472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195</w:t>
            </w:r>
          </w:p>
        </w:tc>
      </w:tr>
    </w:tbl>
    <w:p w:rsidR="00594712" w:rsidRDefault="00594712"/>
    <w:sectPr w:rsidR="0059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22"/>
    <w:rsid w:val="00594712"/>
    <w:rsid w:val="009B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091A1-A742-4405-B702-EB101384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47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2020-01-31T15:25:00Z</dcterms:created>
  <dcterms:modified xsi:type="dcterms:W3CDTF">2020-01-31T15:26:00Z</dcterms:modified>
</cp:coreProperties>
</file>